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879F0" w14:textId="67C3E86D" w:rsidR="00696486" w:rsidRDefault="00696486" w:rsidP="00696486">
      <w:pPr>
        <w:jc w:val="center"/>
      </w:pPr>
      <w:r>
        <w:rPr>
          <w:noProof/>
        </w:rPr>
        <w:drawing>
          <wp:inline distT="0" distB="0" distL="0" distR="0" wp14:anchorId="61B88E96" wp14:editId="606141CC">
            <wp:extent cx="1097280" cy="1097280"/>
            <wp:effectExtent l="0" t="0" r="7620" b="7620"/>
            <wp:docPr id="1400849448" name="Picture 1" descr="A round orange and green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49448" name="Picture 1" descr="A round orange and green logo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48" cy="109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EAD0" w14:textId="4AF6EE70" w:rsidR="00696486" w:rsidRPr="00696486" w:rsidRDefault="00696486" w:rsidP="00696486">
      <w:pPr>
        <w:jc w:val="center"/>
        <w:rPr>
          <w:b/>
          <w:bCs/>
          <w:color w:val="009999"/>
          <w:sz w:val="40"/>
          <w:szCs w:val="40"/>
          <w:u w:val="single"/>
        </w:rPr>
      </w:pPr>
      <w:r w:rsidRPr="00696486">
        <w:rPr>
          <w:b/>
          <w:bCs/>
          <w:color w:val="009999"/>
          <w:sz w:val="40"/>
          <w:szCs w:val="40"/>
          <w:u w:val="single"/>
        </w:rPr>
        <w:t>Route Description</w:t>
      </w:r>
    </w:p>
    <w:p w14:paraId="6FAD384A" w14:textId="0B136010" w:rsidR="00ED4935" w:rsidRDefault="00ED4935" w:rsidP="004713F1">
      <w:r>
        <w:t xml:space="preserve">This route description is </w:t>
      </w:r>
      <w:r w:rsidR="00696486">
        <w:t>designed</w:t>
      </w:r>
      <w:r>
        <w:t xml:space="preserve"> to be used with a map of the </w:t>
      </w:r>
      <w:r w:rsidR="00696486">
        <w:t xml:space="preserve">local </w:t>
      </w:r>
      <w:proofErr w:type="gramStart"/>
      <w:r>
        <w:t>area,</w:t>
      </w:r>
      <w:proofErr w:type="gramEnd"/>
      <w:r>
        <w:t xml:space="preserve"> we recommend the OS217 map. The description is not exhaustive and only highlights key areas where we felt directions </w:t>
      </w:r>
      <w:r w:rsidR="00696486">
        <w:t>may help</w:t>
      </w:r>
      <w:r>
        <w:t>.</w:t>
      </w:r>
      <w:r w:rsidR="00696486">
        <w:t xml:space="preserve"> A GPX file of the route is also available for download and can be used to help navigate the route.</w:t>
      </w:r>
      <w:r w:rsidR="00DC0A22">
        <w:t xml:space="preserve"> </w:t>
      </w:r>
      <w:r w:rsidR="00DC0A22" w:rsidRPr="00DC0A22">
        <w:t>Please ensure you have the adequate skill and kit to complete the route safely</w:t>
      </w:r>
      <w:r w:rsidR="00DC0A22">
        <w:t>, including water for yourself and your dog if you are taking them. Please always follow the countryside code</w:t>
      </w:r>
      <w:r w:rsidR="00DC0A22" w:rsidRPr="00DC0A22">
        <w:t>. The Stretton Summits Round is multi terrain and is carried out at your own risk.</w:t>
      </w:r>
    </w:p>
    <w:p w14:paraId="62DD570C" w14:textId="77777777" w:rsidR="00696486" w:rsidRDefault="00696486" w:rsidP="004713F1"/>
    <w:p w14:paraId="5A538909" w14:textId="1AEF98DB" w:rsidR="00696486" w:rsidRPr="004713F1" w:rsidRDefault="00696486" w:rsidP="00696486">
      <w:pPr>
        <w:rPr>
          <w:b/>
          <w:bCs/>
          <w:u w:val="single"/>
        </w:rPr>
      </w:pPr>
      <w:r w:rsidRPr="004713F1">
        <w:rPr>
          <w:b/>
          <w:bCs/>
          <w:u w:val="single"/>
        </w:rPr>
        <w:t>Key Grid References for Route</w:t>
      </w:r>
    </w:p>
    <w:p w14:paraId="5D6C8EF7" w14:textId="77777777" w:rsidR="00696486" w:rsidRPr="004713F1" w:rsidRDefault="00696486" w:rsidP="00696486">
      <w:r w:rsidRPr="004713F1">
        <w:t>Parking 453 966</w:t>
      </w:r>
    </w:p>
    <w:p w14:paraId="28B58EEC" w14:textId="77777777" w:rsidR="00696486" w:rsidRPr="004713F1" w:rsidRDefault="00696486" w:rsidP="00696486">
      <w:r w:rsidRPr="004713F1">
        <w:t>Start - The Outdoor Depot 452 937</w:t>
      </w:r>
    </w:p>
    <w:p w14:paraId="5838AA81" w14:textId="77777777" w:rsidR="00696486" w:rsidRPr="004713F1" w:rsidRDefault="00696486" w:rsidP="00696486">
      <w:proofErr w:type="spellStart"/>
      <w:r w:rsidRPr="004713F1">
        <w:t>Helmeth</w:t>
      </w:r>
      <w:proofErr w:type="spellEnd"/>
      <w:r w:rsidRPr="004713F1">
        <w:t xml:space="preserve"> Wood 468 938</w:t>
      </w:r>
    </w:p>
    <w:p w14:paraId="10F20E9A" w14:textId="77777777" w:rsidR="00696486" w:rsidRPr="004713F1" w:rsidRDefault="00696486" w:rsidP="00696486">
      <w:r w:rsidRPr="004713F1">
        <w:t>Hope Bowdler Hill 477 937</w:t>
      </w:r>
    </w:p>
    <w:p w14:paraId="3126E776" w14:textId="77777777" w:rsidR="00696486" w:rsidRPr="004713F1" w:rsidRDefault="00696486" w:rsidP="00696486">
      <w:r w:rsidRPr="004713F1">
        <w:t>Caer Caradoc 478 954</w:t>
      </w:r>
    </w:p>
    <w:p w14:paraId="3C8A7894" w14:textId="77777777" w:rsidR="00696486" w:rsidRPr="004713F1" w:rsidRDefault="00696486" w:rsidP="00696486">
      <w:r w:rsidRPr="004713F1">
        <w:t>The Lawley 495 974</w:t>
      </w:r>
    </w:p>
    <w:p w14:paraId="27409005" w14:textId="77777777" w:rsidR="00696486" w:rsidRPr="004713F1" w:rsidRDefault="00696486" w:rsidP="00696486">
      <w:r w:rsidRPr="004713F1">
        <w:t xml:space="preserve">Pole Bank - </w:t>
      </w:r>
      <w:proofErr w:type="spellStart"/>
      <w:r w:rsidRPr="004713F1">
        <w:t>Longmynd</w:t>
      </w:r>
      <w:proofErr w:type="spellEnd"/>
      <w:r w:rsidRPr="004713F1">
        <w:t xml:space="preserve"> 415 945</w:t>
      </w:r>
    </w:p>
    <w:p w14:paraId="72E1E9E1" w14:textId="77777777" w:rsidR="00696486" w:rsidRPr="004713F1" w:rsidRDefault="00696486" w:rsidP="00696486">
      <w:proofErr w:type="spellStart"/>
      <w:r w:rsidRPr="004713F1">
        <w:t>Baristers</w:t>
      </w:r>
      <w:proofErr w:type="spellEnd"/>
      <w:r w:rsidRPr="004713F1">
        <w:t xml:space="preserve"> Plain 427 927</w:t>
      </w:r>
    </w:p>
    <w:p w14:paraId="5FD64350" w14:textId="77777777" w:rsidR="00696486" w:rsidRPr="004713F1" w:rsidRDefault="00696486" w:rsidP="00696486">
      <w:proofErr w:type="spellStart"/>
      <w:r w:rsidRPr="004713F1">
        <w:t>Ragleth</w:t>
      </w:r>
      <w:proofErr w:type="spellEnd"/>
      <w:r w:rsidRPr="004713F1">
        <w:t xml:space="preserve"> 452 918</w:t>
      </w:r>
    </w:p>
    <w:p w14:paraId="39E14787" w14:textId="77777777" w:rsidR="00696486" w:rsidRPr="004713F1" w:rsidRDefault="00696486" w:rsidP="00696486">
      <w:r w:rsidRPr="004713F1">
        <w:t xml:space="preserve">Track to </w:t>
      </w:r>
      <w:proofErr w:type="spellStart"/>
      <w:r w:rsidRPr="004713F1">
        <w:t>Snatchfields</w:t>
      </w:r>
      <w:proofErr w:type="spellEnd"/>
      <w:r w:rsidRPr="004713F1">
        <w:t xml:space="preserve"> 462 924</w:t>
      </w:r>
    </w:p>
    <w:p w14:paraId="1281DC5D" w14:textId="77777777" w:rsidR="00696486" w:rsidRPr="004713F1" w:rsidRDefault="00696486" w:rsidP="00696486">
      <w:r w:rsidRPr="004713F1">
        <w:t>Finish - The Outdoor Depot 452 937</w:t>
      </w:r>
    </w:p>
    <w:p w14:paraId="55F60610" w14:textId="77777777" w:rsidR="00696486" w:rsidRDefault="00696486" w:rsidP="004713F1"/>
    <w:p w14:paraId="1A28953F" w14:textId="77777777" w:rsidR="00696486" w:rsidRDefault="00696486" w:rsidP="004713F1"/>
    <w:p w14:paraId="3C59E553" w14:textId="213B014A" w:rsidR="004713F1" w:rsidRPr="004713F1" w:rsidRDefault="004713F1" w:rsidP="004713F1">
      <w:r w:rsidRPr="004713F1">
        <w:rPr>
          <w:b/>
          <w:bCs/>
        </w:rPr>
        <w:t xml:space="preserve">Starting from The Outdoor Depot </w:t>
      </w:r>
      <w:r w:rsidR="00681E00" w:rsidRPr="00696486">
        <w:rPr>
          <w:b/>
          <w:bCs/>
        </w:rPr>
        <w:t xml:space="preserve">on Sandford Avenue </w:t>
      </w:r>
      <w:r w:rsidRPr="004713F1">
        <w:rPr>
          <w:b/>
          <w:bCs/>
        </w:rPr>
        <w:t>in Church Stretton</w:t>
      </w:r>
      <w:r w:rsidRPr="004713F1">
        <w:t xml:space="preserve">, head towards the A49 and </w:t>
      </w:r>
      <w:r>
        <w:t xml:space="preserve">straight </w:t>
      </w:r>
      <w:r w:rsidRPr="004713F1">
        <w:t>over the pedestrian crossing</w:t>
      </w:r>
      <w:r>
        <w:t>.</w:t>
      </w:r>
      <w:r w:rsidRPr="004713F1">
        <w:t xml:space="preserve"> </w:t>
      </w:r>
      <w:r>
        <w:t>Bear</w:t>
      </w:r>
      <w:r w:rsidRPr="004713F1">
        <w:t xml:space="preserve"> left onto Watling Street North, then take the 2nd left up the sunken lane. </w:t>
      </w:r>
      <w:r>
        <w:t>Before th</w:t>
      </w:r>
      <w:r w:rsidRPr="004713F1">
        <w:t xml:space="preserve">e cattle grid </w:t>
      </w:r>
      <w:r>
        <w:t>(</w:t>
      </w:r>
      <w:r w:rsidRPr="004713F1">
        <w:t>463 940</w:t>
      </w:r>
      <w:r>
        <w:t>)</w:t>
      </w:r>
      <w:r w:rsidRPr="004713F1">
        <w:t xml:space="preserve"> take the </w:t>
      </w:r>
      <w:r>
        <w:t>f</w:t>
      </w:r>
      <w:r w:rsidRPr="004713F1">
        <w:t>ootpath</w:t>
      </w:r>
      <w:r>
        <w:t xml:space="preserve"> through the </w:t>
      </w:r>
      <w:r w:rsidR="00681E00">
        <w:t xml:space="preserve">new </w:t>
      </w:r>
      <w:r>
        <w:t>kissing gate</w:t>
      </w:r>
      <w:r w:rsidRPr="004713F1">
        <w:t xml:space="preserve"> on the right</w:t>
      </w:r>
      <w:r>
        <w:t xml:space="preserve"> before the house,</w:t>
      </w:r>
      <w:r w:rsidRPr="004713F1">
        <w:t xml:space="preserve"> into the field</w:t>
      </w:r>
      <w:r>
        <w:t>. H</w:t>
      </w:r>
      <w:r w:rsidRPr="004713F1">
        <w:t xml:space="preserve">ead straight up the hill </w:t>
      </w:r>
      <w:r>
        <w:t>in</w:t>
      </w:r>
      <w:r w:rsidRPr="004713F1">
        <w:t xml:space="preserve">to </w:t>
      </w:r>
      <w:proofErr w:type="spellStart"/>
      <w:r w:rsidRPr="004713F1">
        <w:t>Helmeth</w:t>
      </w:r>
      <w:proofErr w:type="spellEnd"/>
      <w:r w:rsidRPr="004713F1">
        <w:t xml:space="preserve"> Wood </w:t>
      </w:r>
      <w:r w:rsidR="00681E00">
        <w:t>(</w:t>
      </w:r>
      <w:r w:rsidRPr="004713F1">
        <w:t>468 938</w:t>
      </w:r>
      <w:r w:rsidR="00681E00">
        <w:t>)</w:t>
      </w:r>
      <w:r>
        <w:t xml:space="preserve"> using the </w:t>
      </w:r>
      <w:r w:rsidRPr="004713F1">
        <w:t>stile</w:t>
      </w:r>
      <w:r>
        <w:t>. T</w:t>
      </w:r>
      <w:r w:rsidRPr="004713F1">
        <w:t xml:space="preserve">urn right into </w:t>
      </w:r>
      <w:r w:rsidR="00681E00">
        <w:t xml:space="preserve">the </w:t>
      </w:r>
      <w:r w:rsidRPr="004713F1">
        <w:t>wood, keep</w:t>
      </w:r>
      <w:r w:rsidR="00404899">
        <w:t>ing</w:t>
      </w:r>
      <w:r w:rsidRPr="004713F1">
        <w:t xml:space="preserve"> right </w:t>
      </w:r>
      <w:r w:rsidR="00681E00">
        <w:t xml:space="preserve">at the fork in the path </w:t>
      </w:r>
      <w:r w:rsidRPr="004713F1">
        <w:t>to</w:t>
      </w:r>
      <w:r w:rsidR="00404899">
        <w:t xml:space="preserve"> take the route around the edge of the wood to</w:t>
      </w:r>
      <w:r w:rsidRPr="004713F1">
        <w:t xml:space="preserve"> the next stile</w:t>
      </w:r>
      <w:r w:rsidR="00404899">
        <w:t xml:space="preserve"> which takes you out</w:t>
      </w:r>
      <w:r w:rsidRPr="004713F1">
        <w:t xml:space="preserve"> and across</w:t>
      </w:r>
      <w:r w:rsidR="00404899">
        <w:t xml:space="preserve"> a</w:t>
      </w:r>
      <w:r w:rsidRPr="004713F1">
        <w:t xml:space="preserve"> field towards </w:t>
      </w:r>
      <w:r w:rsidR="00404899">
        <w:t>a</w:t>
      </w:r>
      <w:r w:rsidRPr="004713F1">
        <w:t xml:space="preserve"> large metal gate</w:t>
      </w:r>
      <w:r w:rsidR="00404899">
        <w:t>,</w:t>
      </w:r>
      <w:r w:rsidRPr="004713F1">
        <w:t xml:space="preserve"> </w:t>
      </w:r>
      <w:r w:rsidR="00404899">
        <w:t>with</w:t>
      </w:r>
      <w:r w:rsidRPr="004713F1">
        <w:t xml:space="preserve"> a wooden stile</w:t>
      </w:r>
      <w:r w:rsidR="00404899">
        <w:t xml:space="preserve"> along the fence</w:t>
      </w:r>
      <w:r w:rsidRPr="004713F1">
        <w:t xml:space="preserve">. </w:t>
      </w:r>
      <w:r w:rsidR="00681E00">
        <w:t xml:space="preserve">Head </w:t>
      </w:r>
      <w:r w:rsidRPr="004713F1">
        <w:t xml:space="preserve">over stile and </w:t>
      </w:r>
      <w:r w:rsidR="00681E00">
        <w:t>take a left onto the</w:t>
      </w:r>
      <w:r w:rsidRPr="004713F1">
        <w:t xml:space="preserve"> wide stoney track then through gate. </w:t>
      </w:r>
      <w:r w:rsidR="00404899">
        <w:t>Immediately t</w:t>
      </w:r>
      <w:r w:rsidRPr="004713F1">
        <w:t xml:space="preserve">urn right </w:t>
      </w:r>
      <w:r w:rsidR="00681E00">
        <w:t>following</w:t>
      </w:r>
      <w:r w:rsidRPr="004713F1">
        <w:t xml:space="preserve"> the fence line</w:t>
      </w:r>
      <w:r w:rsidR="00681E00">
        <w:t xml:space="preserve"> up</w:t>
      </w:r>
      <w:r w:rsidRPr="004713F1">
        <w:t xml:space="preserve"> to next gate </w:t>
      </w:r>
      <w:r w:rsidR="00404899">
        <w:t>(</w:t>
      </w:r>
      <w:r w:rsidRPr="004713F1">
        <w:t>473 936</w:t>
      </w:r>
      <w:r w:rsidR="00404899">
        <w:t>)</w:t>
      </w:r>
      <w:r w:rsidR="00681E00">
        <w:t>. Go through the gate and h</w:t>
      </w:r>
      <w:r w:rsidRPr="004713F1">
        <w:t xml:space="preserve">ead </w:t>
      </w:r>
      <w:r w:rsidR="00404899">
        <w:t>up but</w:t>
      </w:r>
      <w:r w:rsidRPr="004713F1">
        <w:t xml:space="preserve"> bearing right along the sheep track towards Gaer Stones. Head up Hope</w:t>
      </w:r>
      <w:r w:rsidR="00404899">
        <w:t xml:space="preserve"> B</w:t>
      </w:r>
      <w:r w:rsidRPr="004713F1">
        <w:t xml:space="preserve">owdler Hill </w:t>
      </w:r>
      <w:r w:rsidR="00404899">
        <w:t>(</w:t>
      </w:r>
      <w:r w:rsidRPr="004713F1">
        <w:t xml:space="preserve">477 </w:t>
      </w:r>
      <w:r w:rsidRPr="004713F1">
        <w:lastRenderedPageBreak/>
        <w:t>937</w:t>
      </w:r>
      <w:r w:rsidR="00404899">
        <w:t>)</w:t>
      </w:r>
      <w:r w:rsidRPr="004713F1">
        <w:t xml:space="preserve"> </w:t>
      </w:r>
      <w:r w:rsidR="00203F7B">
        <w:t xml:space="preserve">and along the ridge </w:t>
      </w:r>
      <w:r w:rsidRPr="004713F1">
        <w:t>to gate/</w:t>
      </w:r>
      <w:r w:rsidR="00681E00">
        <w:t>f</w:t>
      </w:r>
      <w:r w:rsidRPr="004713F1">
        <w:t xml:space="preserve">ence. Go left downhill </w:t>
      </w:r>
      <w:r w:rsidR="00203F7B">
        <w:t>following</w:t>
      </w:r>
      <w:r w:rsidRPr="004713F1">
        <w:t xml:space="preserve"> the fence</w:t>
      </w:r>
      <w:r w:rsidR="00404899">
        <w:t xml:space="preserve"> </w:t>
      </w:r>
      <w:r w:rsidRPr="004713F1">
        <w:t xml:space="preserve">line to gate, head across field towards wide stoney track 480 949 (known locally as </w:t>
      </w:r>
      <w:proofErr w:type="spellStart"/>
      <w:r w:rsidRPr="004713F1">
        <w:t>Wilstone</w:t>
      </w:r>
      <w:proofErr w:type="spellEnd"/>
      <w:r w:rsidRPr="004713F1">
        <w:t xml:space="preserve"> Track or Cwms Lane)</w:t>
      </w:r>
      <w:r w:rsidR="00404899">
        <w:t>.</w:t>
      </w:r>
      <w:r w:rsidRPr="004713F1">
        <w:t xml:space="preserve"> </w:t>
      </w:r>
      <w:r w:rsidR="00404899">
        <w:t>G</w:t>
      </w:r>
      <w:r w:rsidRPr="004713F1">
        <w:t>o right onto t</w:t>
      </w:r>
      <w:r w:rsidR="00203F7B">
        <w:t>he t</w:t>
      </w:r>
      <w:r w:rsidRPr="004713F1">
        <w:t xml:space="preserve">rack, </w:t>
      </w:r>
      <w:r w:rsidR="00203F7B">
        <w:t xml:space="preserve">then </w:t>
      </w:r>
      <w:r w:rsidRPr="004713F1">
        <w:t xml:space="preserve">take one of the gates on the left across field to the bottom of Caer Caradoc. </w:t>
      </w:r>
      <w:r w:rsidR="00BB6153">
        <w:t xml:space="preserve">Head up </w:t>
      </w:r>
      <w:r w:rsidRPr="004713F1">
        <w:t xml:space="preserve">Caradoc to the top </w:t>
      </w:r>
      <w:r w:rsidR="00BB6153">
        <w:t>(</w:t>
      </w:r>
      <w:r w:rsidRPr="004713F1">
        <w:t>479 952</w:t>
      </w:r>
      <w:r w:rsidR="00BB6153">
        <w:t>) before bearing</w:t>
      </w:r>
      <w:r w:rsidRPr="004713F1">
        <w:t xml:space="preserve"> right</w:t>
      </w:r>
      <w:r w:rsidR="00BB6153">
        <w:t xml:space="preserve"> and then</w:t>
      </w:r>
      <w:r w:rsidRPr="004713F1">
        <w:t xml:space="preserve"> down to little Caradoc. </w:t>
      </w:r>
      <w:r w:rsidR="00BB6153">
        <w:t>At</w:t>
      </w:r>
      <w:r w:rsidRPr="004713F1">
        <w:t xml:space="preserve"> the bottom of Little Caradoc </w:t>
      </w:r>
      <w:r w:rsidR="00BB6153">
        <w:t>follow</w:t>
      </w:r>
      <w:r w:rsidRPr="004713F1">
        <w:t xml:space="preserve"> the fence line to pick up the wide track and then right onto road</w:t>
      </w:r>
      <w:r w:rsidR="00BB6153">
        <w:t>. B</w:t>
      </w:r>
      <w:r w:rsidRPr="004713F1">
        <w:t>e careful of cars here</w:t>
      </w:r>
      <w:r w:rsidR="00BB6153">
        <w:t>,</w:t>
      </w:r>
      <w:r w:rsidRPr="004713F1">
        <w:t xml:space="preserve"> and head towards Lawley Hill by country lane. Bear left to merge with another country lane and head up to the White </w:t>
      </w:r>
      <w:proofErr w:type="gramStart"/>
      <w:r w:rsidRPr="004713F1">
        <w:t>Farm House</w:t>
      </w:r>
      <w:proofErr w:type="gramEnd"/>
      <w:r w:rsidRPr="004713F1">
        <w:t> </w:t>
      </w:r>
      <w:r w:rsidR="00BB6153">
        <w:t>(</w:t>
      </w:r>
      <w:r w:rsidRPr="004713F1">
        <w:t>486 967</w:t>
      </w:r>
      <w:r w:rsidR="00BB6153">
        <w:t>) before</w:t>
      </w:r>
      <w:r w:rsidRPr="004713F1">
        <w:t xml:space="preserve"> bearing right up the stoney track to the top of The Lawley </w:t>
      </w:r>
      <w:r w:rsidR="00ED4935">
        <w:t>(</w:t>
      </w:r>
      <w:r w:rsidRPr="004713F1">
        <w:t>495 974</w:t>
      </w:r>
      <w:r w:rsidR="00ED4935">
        <w:t>)</w:t>
      </w:r>
      <w:r w:rsidRPr="004713F1">
        <w:t xml:space="preserve">. Get to the Pole at the top and head back the way you came. From farm track turn right onto the country lane, and then left onto footpath </w:t>
      </w:r>
      <w:r w:rsidR="00BB6153">
        <w:t>(</w:t>
      </w:r>
      <w:r w:rsidRPr="004713F1">
        <w:t>485 968</w:t>
      </w:r>
      <w:r w:rsidR="00BB6153">
        <w:t>)</w:t>
      </w:r>
      <w:r w:rsidRPr="004713F1">
        <w:t>, keep heading across fields</w:t>
      </w:r>
      <w:r w:rsidR="00BB6153">
        <w:t xml:space="preserve"> until</w:t>
      </w:r>
      <w:r w:rsidRPr="004713F1">
        <w:t xml:space="preserve"> you eventually come to another country lane</w:t>
      </w:r>
      <w:r w:rsidR="00BB6153">
        <w:t xml:space="preserve">, </w:t>
      </w:r>
      <w:r w:rsidR="00BB6153" w:rsidRPr="004713F1">
        <w:t>turning left</w:t>
      </w:r>
      <w:r w:rsidRPr="004713F1">
        <w:t>. Head down the lane for a short distance</w:t>
      </w:r>
      <w:r w:rsidR="00BB6153">
        <w:t>, then</w:t>
      </w:r>
      <w:r w:rsidRPr="004713F1">
        <w:t xml:space="preserve"> </w:t>
      </w:r>
      <w:r w:rsidR="00BB6153">
        <w:t>turn</w:t>
      </w:r>
      <w:r w:rsidRPr="004713F1">
        <w:t xml:space="preserve"> right onto footpath </w:t>
      </w:r>
      <w:r w:rsidR="00BB6153">
        <w:t>(</w:t>
      </w:r>
      <w:r w:rsidRPr="004713F1">
        <w:t>475 968</w:t>
      </w:r>
      <w:r w:rsidR="00BB6153">
        <w:t>)</w:t>
      </w:r>
      <w:r w:rsidRPr="004713F1">
        <w:t xml:space="preserve">. Follow this footpath across fields </w:t>
      </w:r>
      <w:r w:rsidR="00BB6153">
        <w:t>heading</w:t>
      </w:r>
      <w:r w:rsidRPr="004713F1">
        <w:t xml:space="preserve"> to</w:t>
      </w:r>
      <w:r w:rsidR="00BB6153">
        <w:t>wards</w:t>
      </w:r>
      <w:r w:rsidRPr="004713F1">
        <w:t xml:space="preserve"> the A49</w:t>
      </w:r>
      <w:r w:rsidR="00BB6153">
        <w:t xml:space="preserve"> to cross</w:t>
      </w:r>
      <w:r w:rsidRPr="004713F1">
        <w:t xml:space="preserve">. Please be careful here as the traffic is fast and constant. Cross with care heading towards the B road. </w:t>
      </w:r>
      <w:r w:rsidR="00BB6153">
        <w:t>Go</w:t>
      </w:r>
      <w:r w:rsidRPr="004713F1">
        <w:t xml:space="preserve"> past the house on the right and </w:t>
      </w:r>
      <w:r w:rsidR="00404899">
        <w:t>immediately take the stile on the right to pick up the</w:t>
      </w:r>
      <w:r w:rsidRPr="004713F1">
        <w:t xml:space="preserve"> footpath</w:t>
      </w:r>
      <w:r w:rsidR="00404899">
        <w:t xml:space="preserve"> </w:t>
      </w:r>
      <w:r w:rsidRPr="004713F1">
        <w:t xml:space="preserve">heading </w:t>
      </w:r>
      <w:r w:rsidR="00BB6153">
        <w:t xml:space="preserve">down the field </w:t>
      </w:r>
      <w:r w:rsidRPr="004713F1">
        <w:t xml:space="preserve">towards </w:t>
      </w:r>
      <w:proofErr w:type="spellStart"/>
      <w:r w:rsidRPr="004713F1">
        <w:t>Du</w:t>
      </w:r>
      <w:r w:rsidR="00ED4935">
        <w:t>d</w:t>
      </w:r>
      <w:r w:rsidRPr="004713F1">
        <w:t>geley</w:t>
      </w:r>
      <w:proofErr w:type="spellEnd"/>
      <w:r w:rsidRPr="004713F1">
        <w:t xml:space="preserve"> Farm.</w:t>
      </w:r>
      <w:r w:rsidR="00BB6153">
        <w:t xml:space="preserve"> </w:t>
      </w:r>
      <w:r w:rsidR="00404899">
        <w:t>T</w:t>
      </w:r>
      <w:r w:rsidRPr="004713F1">
        <w:t>ak</w:t>
      </w:r>
      <w:r w:rsidR="00404899">
        <w:t>e</w:t>
      </w:r>
      <w:r w:rsidRPr="004713F1">
        <w:t xml:space="preserve"> care crossing the un-manned railway </w:t>
      </w:r>
      <w:r w:rsidR="00BB6153">
        <w:t>crossing</w:t>
      </w:r>
      <w:r w:rsidRPr="004713F1">
        <w:t xml:space="preserve">. </w:t>
      </w:r>
      <w:r w:rsidR="00ED4935">
        <w:t xml:space="preserve">Continue towards </w:t>
      </w:r>
      <w:proofErr w:type="spellStart"/>
      <w:r w:rsidR="00ED4935">
        <w:t>Dudgeley</w:t>
      </w:r>
      <w:proofErr w:type="spellEnd"/>
      <w:r w:rsidR="00ED4935">
        <w:t xml:space="preserve"> Farm. </w:t>
      </w:r>
      <w:r w:rsidRPr="004713F1">
        <w:t xml:space="preserve">Go right onto country lane and almost immediately turn left </w:t>
      </w:r>
      <w:r w:rsidR="00ED4935">
        <w:t>taking the footpath past the house</w:t>
      </w:r>
      <w:r w:rsidRPr="004713F1">
        <w:t xml:space="preserve"> </w:t>
      </w:r>
      <w:r w:rsidR="00ED4935">
        <w:t>(</w:t>
      </w:r>
      <w:r w:rsidRPr="004713F1">
        <w:t>467968</w:t>
      </w:r>
      <w:r w:rsidR="00ED4935">
        <w:t>)</w:t>
      </w:r>
      <w:r w:rsidRPr="004713F1">
        <w:t>. Stay on the narrow track towards Gog Batch</w:t>
      </w:r>
      <w:r w:rsidR="00ED4935">
        <w:t>. A</w:t>
      </w:r>
      <w:r w:rsidRPr="004713F1">
        <w:t xml:space="preserve">s soon as you get through the gate where the interlocking streams are, </w:t>
      </w:r>
      <w:r w:rsidR="00ED4935">
        <w:t>take a</w:t>
      </w:r>
      <w:r w:rsidRPr="004713F1">
        <w:t xml:space="preserve"> sharp left up the steep bank to the road, go left onto road and almost immediately right up the track towards </w:t>
      </w:r>
      <w:proofErr w:type="spellStart"/>
      <w:r w:rsidRPr="004713F1">
        <w:t>Jinlye</w:t>
      </w:r>
      <w:proofErr w:type="spellEnd"/>
      <w:r w:rsidRPr="004713F1">
        <w:t xml:space="preserve"> / Plush Hill </w:t>
      </w:r>
      <w:r w:rsidR="00ED4935">
        <w:t>(</w:t>
      </w:r>
      <w:r w:rsidRPr="004713F1">
        <w:t>452 963</w:t>
      </w:r>
      <w:r w:rsidR="00ED4935">
        <w:t>)</w:t>
      </w:r>
      <w:r w:rsidR="00681E00">
        <w:t xml:space="preserve">. Head </w:t>
      </w:r>
      <w:r w:rsidRPr="004713F1">
        <w:t xml:space="preserve">straight over the road and head up the </w:t>
      </w:r>
      <w:proofErr w:type="spellStart"/>
      <w:r w:rsidRPr="004713F1">
        <w:t>Longmynd</w:t>
      </w:r>
      <w:proofErr w:type="spellEnd"/>
      <w:r w:rsidRPr="004713F1">
        <w:t xml:space="preserve"> on the wide grassy bank towards Jonathan's Rock. Keep on the main track o</w:t>
      </w:r>
      <w:r w:rsidR="00ED4935">
        <w:t>f T</w:t>
      </w:r>
      <w:r w:rsidRPr="004713F1">
        <w:t xml:space="preserve">he Shropshire Way to Pole Bank </w:t>
      </w:r>
      <w:r w:rsidR="00ED4935">
        <w:t>(</w:t>
      </w:r>
      <w:r w:rsidRPr="004713F1">
        <w:t>415 945</w:t>
      </w:r>
      <w:r w:rsidR="00ED4935">
        <w:t>)</w:t>
      </w:r>
      <w:r w:rsidRPr="004713F1">
        <w:t xml:space="preserve"> and then Pole Cottage. Opposite the </w:t>
      </w:r>
      <w:proofErr w:type="gramStart"/>
      <w:r w:rsidRPr="004713F1">
        <w:t>6 bar</w:t>
      </w:r>
      <w:proofErr w:type="gramEnd"/>
      <w:r w:rsidRPr="004713F1">
        <w:t xml:space="preserve"> gate there is a sheep track that take</w:t>
      </w:r>
      <w:r w:rsidR="00681E00">
        <w:t>s</w:t>
      </w:r>
      <w:r w:rsidRPr="004713F1">
        <w:t xml:space="preserve"> you</w:t>
      </w:r>
      <w:r w:rsidR="00ED4935">
        <w:t xml:space="preserve"> down</w:t>
      </w:r>
      <w:r w:rsidRPr="004713F1">
        <w:t xml:space="preserve"> towards </w:t>
      </w:r>
      <w:proofErr w:type="spellStart"/>
      <w:r w:rsidRPr="004713F1">
        <w:t>Baristers</w:t>
      </w:r>
      <w:proofErr w:type="spellEnd"/>
      <w:r w:rsidRPr="004713F1">
        <w:t xml:space="preserve"> Plain and</w:t>
      </w:r>
      <w:r w:rsidR="00ED4935">
        <w:t xml:space="preserve"> then</w:t>
      </w:r>
      <w:r w:rsidRPr="004713F1">
        <w:t xml:space="preserve"> on to Small Batch. Continue past Small Batch Campsite</w:t>
      </w:r>
      <w:r w:rsidR="00681E00">
        <w:t>,</w:t>
      </w:r>
      <w:r w:rsidRPr="004713F1">
        <w:t xml:space="preserve"> bear right </w:t>
      </w:r>
      <w:r w:rsidR="00ED4935">
        <w:t xml:space="preserve">along the country lane </w:t>
      </w:r>
      <w:r w:rsidRPr="004713F1">
        <w:t xml:space="preserve">then left past The </w:t>
      </w:r>
      <w:proofErr w:type="spellStart"/>
      <w:r w:rsidRPr="004713F1">
        <w:t>Ragleth</w:t>
      </w:r>
      <w:proofErr w:type="spellEnd"/>
      <w:r w:rsidRPr="004713F1">
        <w:t xml:space="preserve"> Inn </w:t>
      </w:r>
      <w:r w:rsidR="00ED4935">
        <w:t>(</w:t>
      </w:r>
      <w:r w:rsidRPr="004713F1">
        <w:t>which we highly recommend for refreshments and snacks to fuel you up the last climb</w:t>
      </w:r>
      <w:r w:rsidR="00ED4935">
        <w:t>!).</w:t>
      </w:r>
      <w:r w:rsidRPr="004713F1">
        <w:t xml:space="preserve"> </w:t>
      </w:r>
      <w:r w:rsidR="00ED4935">
        <w:t xml:space="preserve">Crossing the A49 again, take the footpath </w:t>
      </w:r>
      <w:r w:rsidRPr="004713F1">
        <w:t xml:space="preserve">to the </w:t>
      </w:r>
      <w:r w:rsidR="00681E00">
        <w:t>t</w:t>
      </w:r>
      <w:r w:rsidRPr="004713F1">
        <w:t xml:space="preserve">op of </w:t>
      </w:r>
      <w:proofErr w:type="spellStart"/>
      <w:r w:rsidRPr="004713F1">
        <w:t>Ragleth</w:t>
      </w:r>
      <w:proofErr w:type="spellEnd"/>
      <w:r w:rsidRPr="004713F1">
        <w:t xml:space="preserve"> </w:t>
      </w:r>
      <w:r w:rsidR="00681E00">
        <w:t xml:space="preserve">Hill </w:t>
      </w:r>
      <w:r w:rsidR="00ED4935">
        <w:t>(</w:t>
      </w:r>
      <w:r w:rsidRPr="004713F1">
        <w:t>452 918</w:t>
      </w:r>
      <w:r w:rsidR="00ED4935">
        <w:t>)</w:t>
      </w:r>
      <w:r w:rsidRPr="004713F1">
        <w:t xml:space="preserve">. Continue along the spine of </w:t>
      </w:r>
      <w:proofErr w:type="spellStart"/>
      <w:r w:rsidRPr="004713F1">
        <w:t>Ragleth</w:t>
      </w:r>
      <w:proofErr w:type="spellEnd"/>
      <w:r w:rsidRPr="004713F1">
        <w:t xml:space="preserve"> Hill heading </w:t>
      </w:r>
      <w:proofErr w:type="gramStart"/>
      <w:r w:rsidR="00ED4935">
        <w:t>n</w:t>
      </w:r>
      <w:r w:rsidRPr="004713F1">
        <w:t>orth</w:t>
      </w:r>
      <w:r w:rsidR="00ED4935">
        <w:t xml:space="preserve"> east</w:t>
      </w:r>
      <w:proofErr w:type="gramEnd"/>
      <w:r w:rsidRPr="004713F1">
        <w:t xml:space="preserve"> to</w:t>
      </w:r>
      <w:r w:rsidR="00681E00">
        <w:t xml:space="preserve"> </w:t>
      </w:r>
      <w:r w:rsidRPr="004713F1">
        <w:t xml:space="preserve">the end of the hill, bear right down the </w:t>
      </w:r>
      <w:r w:rsidR="00681E00">
        <w:t>track</w:t>
      </w:r>
      <w:r w:rsidRPr="004713F1">
        <w:t xml:space="preserve"> to</w:t>
      </w:r>
      <w:r w:rsidR="00681E00">
        <w:t xml:space="preserve"> the</w:t>
      </w:r>
      <w:r w:rsidRPr="004713F1">
        <w:t xml:space="preserve"> Dry Hill Farm track and then left on the country lane</w:t>
      </w:r>
      <w:r w:rsidR="00681E00">
        <w:t xml:space="preserve"> passing</w:t>
      </w:r>
      <w:r w:rsidRPr="004713F1">
        <w:t xml:space="preserve"> the house on the left</w:t>
      </w:r>
      <w:r w:rsidR="00681E00">
        <w:t>. T</w:t>
      </w:r>
      <w:r w:rsidRPr="004713F1">
        <w:t>ake the small footpath</w:t>
      </w:r>
      <w:r w:rsidR="00681E00">
        <w:t xml:space="preserve"> to the left</w:t>
      </w:r>
      <w:r w:rsidRPr="004713F1">
        <w:t xml:space="preserve"> </w:t>
      </w:r>
      <w:r w:rsidR="00681E00">
        <w:t>(</w:t>
      </w:r>
      <w:r w:rsidRPr="004713F1">
        <w:t>462 924</w:t>
      </w:r>
      <w:r w:rsidR="00681E00">
        <w:t>)</w:t>
      </w:r>
      <w:r w:rsidRPr="004713F1">
        <w:t xml:space="preserve"> down towards and then past </w:t>
      </w:r>
      <w:proofErr w:type="spellStart"/>
      <w:r w:rsidRPr="004713F1">
        <w:t>Snatchfields</w:t>
      </w:r>
      <w:proofErr w:type="spellEnd"/>
      <w:r w:rsidRPr="004713F1">
        <w:t xml:space="preserve"> Farm, </w:t>
      </w:r>
      <w:proofErr w:type="gramStart"/>
      <w:r w:rsidRPr="004713F1">
        <w:t>Continue</w:t>
      </w:r>
      <w:proofErr w:type="gramEnd"/>
      <w:r w:rsidRPr="004713F1">
        <w:t xml:space="preserve"> on down the wide stoney track to the A49 and back to</w:t>
      </w:r>
      <w:r w:rsidR="00681E00">
        <w:t xml:space="preserve"> Church Stretton using whichever crossing you like, </w:t>
      </w:r>
      <w:r w:rsidR="00ED4935" w:rsidRPr="00696486">
        <w:rPr>
          <w:b/>
          <w:bCs/>
        </w:rPr>
        <w:t xml:space="preserve">returning </w:t>
      </w:r>
      <w:r w:rsidR="00681E00" w:rsidRPr="00696486">
        <w:rPr>
          <w:b/>
          <w:bCs/>
        </w:rPr>
        <w:t>to</w:t>
      </w:r>
      <w:r w:rsidRPr="004713F1">
        <w:rPr>
          <w:b/>
          <w:bCs/>
        </w:rPr>
        <w:t xml:space="preserve"> The Outdoor Depot to collect you</w:t>
      </w:r>
      <w:r w:rsidR="00681E00" w:rsidRPr="00696486">
        <w:rPr>
          <w:b/>
          <w:bCs/>
        </w:rPr>
        <w:t>r</w:t>
      </w:r>
      <w:r w:rsidRPr="004713F1">
        <w:rPr>
          <w:b/>
          <w:bCs/>
        </w:rPr>
        <w:t xml:space="preserve"> </w:t>
      </w:r>
      <w:r w:rsidR="00681E00" w:rsidRPr="00696486">
        <w:rPr>
          <w:b/>
          <w:bCs/>
        </w:rPr>
        <w:t>prize</w:t>
      </w:r>
      <w:r w:rsidR="00681E00">
        <w:t xml:space="preserve"> – our </w:t>
      </w:r>
      <w:r w:rsidRPr="004713F1">
        <w:t xml:space="preserve">iron on </w:t>
      </w:r>
      <w:r w:rsidR="00681E00" w:rsidRPr="004713F1">
        <w:t>embroidered</w:t>
      </w:r>
      <w:r w:rsidRPr="004713F1">
        <w:t xml:space="preserve"> patch</w:t>
      </w:r>
      <w:r w:rsidR="00681E00">
        <w:t>.</w:t>
      </w:r>
      <w:r w:rsidRPr="004713F1">
        <w:t xml:space="preserve"> </w:t>
      </w:r>
      <w:r w:rsidR="00681E00">
        <w:t>H</w:t>
      </w:r>
      <w:r w:rsidRPr="004713F1">
        <w:t>ere you can have an optional polaroid picture taken of you where you can appear on our leader board.</w:t>
      </w:r>
    </w:p>
    <w:p w14:paraId="5FBF688F" w14:textId="77777777" w:rsidR="004713F1" w:rsidRPr="004713F1" w:rsidRDefault="004713F1" w:rsidP="004713F1"/>
    <w:p w14:paraId="4D1B13C2" w14:textId="56CB8223" w:rsidR="004713F1" w:rsidRPr="004713F1" w:rsidRDefault="004713F1" w:rsidP="00696486">
      <w:pPr>
        <w:jc w:val="center"/>
        <w:rPr>
          <w:b/>
          <w:bCs/>
        </w:rPr>
      </w:pPr>
      <w:r w:rsidRPr="004713F1">
        <w:rPr>
          <w:b/>
          <w:bCs/>
        </w:rPr>
        <w:t xml:space="preserve">Congratulations and </w:t>
      </w:r>
      <w:r w:rsidR="00681E00" w:rsidRPr="00696486">
        <w:rPr>
          <w:b/>
          <w:bCs/>
        </w:rPr>
        <w:t>thank</w:t>
      </w:r>
      <w:r w:rsidRPr="004713F1">
        <w:rPr>
          <w:b/>
          <w:bCs/>
        </w:rPr>
        <w:t xml:space="preserve"> you for tak</w:t>
      </w:r>
      <w:r w:rsidR="00681E00" w:rsidRPr="00696486">
        <w:rPr>
          <w:b/>
          <w:bCs/>
        </w:rPr>
        <w:t>ing</w:t>
      </w:r>
      <w:r w:rsidRPr="004713F1">
        <w:rPr>
          <w:b/>
          <w:bCs/>
        </w:rPr>
        <w:t xml:space="preserve"> part on the Stretton Summits Round</w:t>
      </w:r>
      <w:r w:rsidR="00696486" w:rsidRPr="00696486">
        <w:rPr>
          <w:b/>
          <w:bCs/>
        </w:rPr>
        <w:t>!</w:t>
      </w:r>
    </w:p>
    <w:p w14:paraId="22D1E334" w14:textId="77777777" w:rsidR="004713F1" w:rsidRPr="004713F1" w:rsidRDefault="004713F1" w:rsidP="004713F1"/>
    <w:p w14:paraId="690600AE" w14:textId="77777777" w:rsidR="004713F1" w:rsidRPr="004713F1" w:rsidRDefault="004713F1" w:rsidP="004713F1"/>
    <w:p w14:paraId="3145433D" w14:textId="77777777" w:rsidR="004713F1" w:rsidRDefault="004713F1"/>
    <w:sectPr w:rsidR="004713F1" w:rsidSect="00696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F1"/>
    <w:rsid w:val="00203F7B"/>
    <w:rsid w:val="00404899"/>
    <w:rsid w:val="004713F1"/>
    <w:rsid w:val="00681E00"/>
    <w:rsid w:val="00696486"/>
    <w:rsid w:val="00717F67"/>
    <w:rsid w:val="00BB6153"/>
    <w:rsid w:val="00DC0A22"/>
    <w:rsid w:val="00ED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10F1"/>
  <w15:chartTrackingRefBased/>
  <w15:docId w15:val="{E30F7F22-24B7-488A-BBB9-7639509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Outdoor Depot</dc:creator>
  <cp:keywords/>
  <dc:description/>
  <cp:lastModifiedBy>The Outdoor Depot</cp:lastModifiedBy>
  <cp:revision>1</cp:revision>
  <dcterms:created xsi:type="dcterms:W3CDTF">2025-04-29T12:22:00Z</dcterms:created>
  <dcterms:modified xsi:type="dcterms:W3CDTF">2025-04-29T13:38:00Z</dcterms:modified>
</cp:coreProperties>
</file>